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65" w:rsidRDefault="00D952ED" w:rsidP="00897465">
      <w:pPr>
        <w:spacing w:after="8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13"/>
        </w:rPr>
        <w:t>YALOVA ÜNİVERSİTESİ</w:t>
      </w:r>
    </w:p>
    <w:p w:rsidR="00897465" w:rsidRDefault="00D952ED" w:rsidP="00897465">
      <w:pPr>
        <w:spacing w:after="8"/>
        <w:jc w:val="center"/>
      </w:pPr>
      <w:r>
        <w:rPr>
          <w:rFonts w:ascii="Arial" w:eastAsia="Arial" w:hAnsi="Arial" w:cs="Arial"/>
          <w:b/>
          <w:sz w:val="13"/>
        </w:rPr>
        <w:t>YALOVA MESLEK YÜKSEKOKULU</w:t>
      </w:r>
    </w:p>
    <w:p w:rsidR="00897465" w:rsidRDefault="00211CC3" w:rsidP="00897465">
      <w:pPr>
        <w:spacing w:after="8"/>
        <w:jc w:val="center"/>
      </w:pPr>
      <w:r>
        <w:rPr>
          <w:rFonts w:ascii="Arial" w:eastAsia="Arial" w:hAnsi="Arial" w:cs="Arial"/>
          <w:b/>
          <w:sz w:val="13"/>
        </w:rPr>
        <w:t>ULAŞTIRMA HİZMETLERİ</w:t>
      </w:r>
      <w:r w:rsidR="00D952ED">
        <w:rPr>
          <w:rFonts w:ascii="Arial" w:eastAsia="Arial" w:hAnsi="Arial" w:cs="Arial"/>
          <w:b/>
          <w:sz w:val="13"/>
        </w:rPr>
        <w:t xml:space="preserve"> BÖLÜMÜ</w:t>
      </w:r>
    </w:p>
    <w:p w:rsidR="009C2E80" w:rsidRDefault="00897465" w:rsidP="00897465">
      <w:pPr>
        <w:spacing w:after="8"/>
        <w:jc w:val="center"/>
        <w:rPr>
          <w:rFonts w:ascii="Arial" w:eastAsia="Arial" w:hAnsi="Arial" w:cs="Arial"/>
          <w:b/>
          <w:sz w:val="13"/>
        </w:rPr>
      </w:pPr>
      <w:r>
        <w:rPr>
          <w:rFonts w:ascii="Arial" w:eastAsia="Arial" w:hAnsi="Arial" w:cs="Arial"/>
          <w:b/>
          <w:sz w:val="13"/>
        </w:rPr>
        <w:t>MARİNA VE YAT</w:t>
      </w:r>
      <w:r w:rsidR="00211CC3">
        <w:rPr>
          <w:rFonts w:ascii="Arial" w:eastAsia="Arial" w:hAnsi="Arial" w:cs="Arial"/>
          <w:b/>
          <w:sz w:val="13"/>
        </w:rPr>
        <w:t xml:space="preserve"> İŞLETMECİLİĞİ </w:t>
      </w:r>
      <w:r w:rsidR="00D952ED">
        <w:rPr>
          <w:rFonts w:ascii="Arial" w:eastAsia="Arial" w:hAnsi="Arial" w:cs="Arial"/>
          <w:b/>
          <w:sz w:val="13"/>
        </w:rPr>
        <w:t xml:space="preserve">PROGRAMI 2020-2021 EĞİTİM ÖĞRETİM YILI </w:t>
      </w:r>
      <w:r w:rsidR="00856033">
        <w:rPr>
          <w:rFonts w:ascii="Arial" w:eastAsia="Arial" w:hAnsi="Arial" w:cs="Arial"/>
          <w:b/>
          <w:sz w:val="13"/>
        </w:rPr>
        <w:t>FİNAL</w:t>
      </w:r>
      <w:r>
        <w:rPr>
          <w:rFonts w:ascii="Arial" w:eastAsia="Arial" w:hAnsi="Arial" w:cs="Arial"/>
          <w:b/>
          <w:sz w:val="13"/>
        </w:rPr>
        <w:t xml:space="preserve"> TAKVİMİ</w:t>
      </w:r>
    </w:p>
    <w:p w:rsidR="00897465" w:rsidRPr="00897465" w:rsidRDefault="00897465" w:rsidP="00897465">
      <w:pPr>
        <w:spacing w:after="8"/>
      </w:pPr>
    </w:p>
    <w:p w:rsidR="009C2E80" w:rsidRDefault="00D952ED" w:rsidP="00980F1A">
      <w:pPr>
        <w:spacing w:after="0"/>
        <w:jc w:val="center"/>
      </w:pPr>
      <w:r>
        <w:rPr>
          <w:rFonts w:ascii="Arial" w:eastAsia="Arial" w:hAnsi="Arial" w:cs="Arial"/>
          <w:b/>
          <w:sz w:val="14"/>
        </w:rPr>
        <w:t>2</w:t>
      </w:r>
      <w:r w:rsidR="009B668C">
        <w:rPr>
          <w:rFonts w:ascii="Arial" w:eastAsia="Arial" w:hAnsi="Arial" w:cs="Arial"/>
          <w:b/>
          <w:sz w:val="14"/>
        </w:rPr>
        <w:t>020-2021 EĞİTİM ÖĞRETİM YILI BAHAR</w:t>
      </w:r>
      <w:r>
        <w:rPr>
          <w:rFonts w:ascii="Arial" w:eastAsia="Arial" w:hAnsi="Arial" w:cs="Arial"/>
          <w:b/>
          <w:sz w:val="14"/>
        </w:rPr>
        <w:t xml:space="preserve"> YARIYILI </w:t>
      </w:r>
      <w:r w:rsidR="00211CC3">
        <w:rPr>
          <w:rFonts w:ascii="Arial" w:eastAsia="Arial" w:hAnsi="Arial" w:cs="Arial"/>
          <w:b/>
          <w:sz w:val="14"/>
        </w:rPr>
        <w:t xml:space="preserve">ULAŞTIRMA HİZMETLERİ </w:t>
      </w:r>
      <w:r>
        <w:rPr>
          <w:rFonts w:ascii="Arial" w:eastAsia="Arial" w:hAnsi="Arial" w:cs="Arial"/>
          <w:b/>
          <w:sz w:val="14"/>
        </w:rPr>
        <w:t xml:space="preserve">BÖLÜMÜ </w:t>
      </w:r>
      <w:r w:rsidR="00F93C8C">
        <w:rPr>
          <w:rFonts w:ascii="Arial" w:eastAsia="Arial" w:hAnsi="Arial" w:cs="Arial"/>
          <w:b/>
          <w:sz w:val="14"/>
        </w:rPr>
        <w:t>MARİNA VE YAT</w:t>
      </w:r>
      <w:r w:rsidR="00211CC3">
        <w:rPr>
          <w:rFonts w:ascii="Arial" w:eastAsia="Arial" w:hAnsi="Arial" w:cs="Arial"/>
          <w:b/>
          <w:sz w:val="14"/>
        </w:rPr>
        <w:t xml:space="preserve"> İŞLETMECİLİĞİ </w:t>
      </w:r>
      <w:r w:rsidR="009B668C">
        <w:rPr>
          <w:rFonts w:ascii="Arial" w:eastAsia="Arial" w:hAnsi="Arial" w:cs="Arial"/>
          <w:b/>
          <w:sz w:val="14"/>
        </w:rPr>
        <w:t>PROGRAMI (</w:t>
      </w:r>
      <w:r w:rsidR="004F710A">
        <w:rPr>
          <w:rFonts w:ascii="Arial" w:eastAsia="Arial" w:hAnsi="Arial" w:cs="Arial"/>
          <w:b/>
          <w:sz w:val="14"/>
        </w:rPr>
        <w:t>BÜTÜNLEME</w:t>
      </w:r>
      <w:r w:rsidR="009B668C">
        <w:rPr>
          <w:rFonts w:ascii="Arial" w:eastAsia="Arial" w:hAnsi="Arial" w:cs="Arial"/>
          <w:b/>
          <w:sz w:val="14"/>
        </w:rPr>
        <w:t>)</w:t>
      </w:r>
      <w:r>
        <w:rPr>
          <w:rFonts w:ascii="Arial" w:eastAsia="Arial" w:hAnsi="Arial" w:cs="Arial"/>
          <w:b/>
          <w:sz w:val="14"/>
        </w:rPr>
        <w:t xml:space="preserve"> TAKVİMİ</w:t>
      </w:r>
      <w:r w:rsidR="00A768BC">
        <w:rPr>
          <w:rFonts w:ascii="Arial" w:eastAsia="Arial" w:hAnsi="Arial" w:cs="Arial"/>
          <w:b/>
          <w:sz w:val="14"/>
        </w:rPr>
        <w:t xml:space="preserve"> (1. ÖĞRETİM)</w:t>
      </w:r>
    </w:p>
    <w:tbl>
      <w:tblPr>
        <w:tblStyle w:val="TableGrid"/>
        <w:tblW w:w="12964" w:type="dxa"/>
        <w:tblInd w:w="0" w:type="dxa"/>
        <w:tblCellMar>
          <w:top w:w="95" w:type="dxa"/>
          <w:left w:w="23" w:type="dxa"/>
          <w:right w:w="87" w:type="dxa"/>
        </w:tblCellMar>
        <w:tblLook w:val="04A0"/>
      </w:tblPr>
      <w:tblGrid>
        <w:gridCol w:w="1663"/>
        <w:gridCol w:w="3111"/>
        <w:gridCol w:w="2756"/>
        <w:gridCol w:w="1854"/>
        <w:gridCol w:w="1765"/>
        <w:gridCol w:w="1815"/>
      </w:tblGrid>
      <w:tr w:rsidR="009C2E80" w:rsidRPr="00B65FED" w:rsidTr="00211CC3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9C2E80" w:rsidRPr="00B65FED" w:rsidRDefault="00D952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DersinAçıldığıBirim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9C2E80" w:rsidRPr="00B65FED" w:rsidRDefault="00D952E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DersinAdı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9C2E80" w:rsidRPr="00B65FED" w:rsidRDefault="00D952E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DersiVerenÖğretimElemanı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9C2E80" w:rsidRPr="00B65FED" w:rsidRDefault="00D952E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SınavınYapılacağıTarih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9C2E80" w:rsidRPr="00B65FED" w:rsidRDefault="00D952E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SınavınYapılacağıSaat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9C2E80" w:rsidRPr="00B65FED" w:rsidRDefault="00D952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SınavınYapılışŞekli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Hüseyin Caner TAŞCI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SEYİR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53727" w:rsidRDefault="00253727" w:rsidP="00253727">
            <w:r>
              <w:t>14:00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Hakan KAHRAMANER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DENİZDE EMNİYET VE GEMİ GÜVENLİK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16:00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Hüseyin Caner TAŞCI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GEMİCİLİK-2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Hakan KAHRAMANER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DENİZ MOTORLARI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14:00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Cumali ÇELİK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DENİZCİLİK KİMYASI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Aslı ÖZYILMAZ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DENİZCİLİK İNGİLİZCESİ-II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18.06.2021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Okan BÜYÜKACAR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YAT VE MARİNA İŞLETMECİLİĞİ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5F3696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253727">
              <w:rPr>
                <w:rFonts w:ascii="Arial" w:hAnsi="Arial" w:cs="Arial"/>
                <w:sz w:val="20"/>
                <w:szCs w:val="20"/>
              </w:rPr>
              <w:t>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13:00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Hüseyin Caner TAŞCI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DENİZ HUKUKU VE ULUSLARARASI DENİZCİLİK SÖZLEŞEMLERİ 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Okan BÜYÜKACAR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MARİNALARDA RİSK YÖNETİMİ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5F3696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253727">
              <w:rPr>
                <w:rFonts w:ascii="Arial" w:hAnsi="Arial" w:cs="Arial"/>
                <w:sz w:val="20"/>
                <w:szCs w:val="20"/>
              </w:rPr>
              <w:t>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12:00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UZEM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TÜRK DİLİ-II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/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UZEM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ATATÜRK İLK. VE DEVR. TAR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/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UZEM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YABANCI DİL İNGİLİZCE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/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/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Hakan KAHRAMANER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DNZ. TURİZMİNDE KALİTE VE İNOVASYON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14:00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ArzuGüzelÇakmak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PİŞİRME TEKNİKLERİ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211CC3" w:rsidRDefault="00253727" w:rsidP="00253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 Gör. YasinÖzaslan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DENİZ TURİZMİ PAZARLAMASI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17.06.2021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16:00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 Gör. ÇağrıDilmen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DENİZ TURİZMİ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18.06.2021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14:00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 Gör. Mehmet Emin Tura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YİYECEK İÇECEK SERVİS BİLGİSİ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15.06.2021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16:00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Hüseyin Caner TAŞCI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TEKNE YAPIMI VE BAKIMI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18.06.2021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16:00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253727" w:rsidRPr="00B65FED" w:rsidTr="004E0716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3727" w:rsidRPr="00B65FED" w:rsidRDefault="00253727" w:rsidP="0025372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 Gör. ÇağrıDilmen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 xml:space="preserve">MİSAFİR İLİŞKİLERİ 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18.06.2021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Default="00253727" w:rsidP="00253727">
            <w:r>
              <w:t>13:00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727" w:rsidRPr="00B65FED" w:rsidRDefault="00253727" w:rsidP="002537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</w:tbl>
    <w:p w:rsidR="00980F1A" w:rsidRDefault="00980F1A" w:rsidP="00A768BC">
      <w:pPr>
        <w:spacing w:after="0"/>
        <w:rPr>
          <w:rFonts w:ascii="Arial" w:eastAsia="Arial" w:hAnsi="Arial" w:cs="Arial"/>
          <w:b/>
          <w:sz w:val="14"/>
        </w:rPr>
      </w:pPr>
    </w:p>
    <w:p w:rsidR="00A768BC" w:rsidRDefault="00A768BC" w:rsidP="00980F1A">
      <w:pPr>
        <w:spacing w:after="0"/>
        <w:jc w:val="center"/>
      </w:pPr>
      <w:r>
        <w:rPr>
          <w:rFonts w:ascii="Arial" w:eastAsia="Arial" w:hAnsi="Arial" w:cs="Arial"/>
          <w:b/>
          <w:sz w:val="14"/>
        </w:rPr>
        <w:lastRenderedPageBreak/>
        <w:t>2</w:t>
      </w:r>
      <w:r w:rsidR="009B668C">
        <w:rPr>
          <w:rFonts w:ascii="Arial" w:eastAsia="Arial" w:hAnsi="Arial" w:cs="Arial"/>
          <w:b/>
          <w:sz w:val="14"/>
        </w:rPr>
        <w:t>020-2021 EĞİTİM ÖĞRETİM YILI BAHAR</w:t>
      </w:r>
      <w:r>
        <w:rPr>
          <w:rFonts w:ascii="Arial" w:eastAsia="Arial" w:hAnsi="Arial" w:cs="Arial"/>
          <w:b/>
          <w:sz w:val="14"/>
        </w:rPr>
        <w:t xml:space="preserve"> YARIYILI ULAŞTIRMA HİZMETLERİ BÖLÜMÜ </w:t>
      </w:r>
      <w:r w:rsidR="008F1EC7">
        <w:rPr>
          <w:rFonts w:ascii="Arial" w:eastAsia="Arial" w:hAnsi="Arial" w:cs="Arial"/>
          <w:b/>
          <w:sz w:val="14"/>
        </w:rPr>
        <w:t xml:space="preserve">MARİNA VE YAT </w:t>
      </w:r>
      <w:r w:rsidR="009B668C">
        <w:rPr>
          <w:rFonts w:ascii="Arial" w:eastAsia="Arial" w:hAnsi="Arial" w:cs="Arial"/>
          <w:b/>
          <w:sz w:val="14"/>
        </w:rPr>
        <w:t xml:space="preserve"> İŞLETMECİLİĞİ PROGRAMI </w:t>
      </w:r>
      <w:r w:rsidR="004F710A">
        <w:rPr>
          <w:rFonts w:ascii="Arial" w:eastAsia="Arial" w:hAnsi="Arial" w:cs="Arial"/>
          <w:b/>
          <w:sz w:val="14"/>
        </w:rPr>
        <w:t>BÜTÜNLEME</w:t>
      </w:r>
      <w:r>
        <w:rPr>
          <w:rFonts w:ascii="Arial" w:eastAsia="Arial" w:hAnsi="Arial" w:cs="Arial"/>
          <w:b/>
          <w:sz w:val="14"/>
        </w:rPr>
        <w:t xml:space="preserve"> TAKVİMİ (2. ÖĞRETİM)</w:t>
      </w:r>
    </w:p>
    <w:p w:rsidR="00A768BC" w:rsidRDefault="00A768BC"/>
    <w:tbl>
      <w:tblPr>
        <w:tblStyle w:val="TableGrid"/>
        <w:tblW w:w="12964" w:type="dxa"/>
        <w:tblInd w:w="0" w:type="dxa"/>
        <w:tblCellMar>
          <w:top w:w="95" w:type="dxa"/>
          <w:left w:w="23" w:type="dxa"/>
          <w:right w:w="87" w:type="dxa"/>
        </w:tblCellMar>
        <w:tblLook w:val="04A0"/>
      </w:tblPr>
      <w:tblGrid>
        <w:gridCol w:w="1663"/>
        <w:gridCol w:w="3111"/>
        <w:gridCol w:w="2756"/>
        <w:gridCol w:w="1854"/>
        <w:gridCol w:w="1765"/>
        <w:gridCol w:w="1815"/>
      </w:tblGrid>
      <w:tr w:rsidR="00A768BC" w:rsidRPr="00B65FED" w:rsidTr="008A0A9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A768BC" w:rsidRPr="00B65FED" w:rsidRDefault="00A768BC" w:rsidP="008A0A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DersinAçıldığıBirim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A768BC" w:rsidRPr="00B65FED" w:rsidRDefault="00A768BC" w:rsidP="008A0A97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DersinAdı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A768BC" w:rsidRPr="00B65FED" w:rsidRDefault="00A768BC" w:rsidP="008A0A97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DersiVerenÖğretimElemanı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A768BC" w:rsidRPr="00B65FED" w:rsidRDefault="00A768BC" w:rsidP="008A0A97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SınavınYapılacağıTarih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A768BC" w:rsidRPr="00B65FED" w:rsidRDefault="00A768BC" w:rsidP="008A0A97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SınavınYapılacağıSaat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A768BC" w:rsidRPr="00B65FED" w:rsidRDefault="00A768BC" w:rsidP="008A0A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SınavınYapılışŞekli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Hüseyin Caner TAŞCI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SEYİR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F3696" w:rsidRDefault="005F3696" w:rsidP="005F3696">
            <w:r>
              <w:t>14:00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Hakan KAHRAMANER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DENİZDE EMNİYET VE GEMİ GÜVENLİK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16:00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Hüseyin Caner TAŞCI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GEMİCİLİK-2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Hakan KAHRAMANER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DENİZ MOTORLARI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14:00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Dr. Öğr. Üyesi. Cumali ÇELİK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DENİZCİLİK KİMYASI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Aslı ÖZYILMAZ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DENİZCİLİK İNGİLİZCESİ-II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18.06.2021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Okan BÜYÜKACAR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YAT VE MARİNA İŞLETMECİLİĞİ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13:00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Hüseyin Caner TAŞCI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DENİZ HUKUKU VE ULUSLARARASI DENİZCİLİK SÖZLEŞEMLERİ 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Okan BÜYÜKACAR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MARİNALARDA RİSK YÖNETİMİ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12:00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UZEM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TÜRK DİLİ-II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/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UZEM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ATATÜRK İLK. VE DEVR. TAR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/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UZEM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YABANCI DİL İNGİLİZCE II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/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/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Hakan KAHRAMANER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DNZ. TURİZMİNDE KALİTE VE İNOVASYON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14:00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ArzuGüzelÇakmak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PİŞİRME TEKNİKLERİ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211CC3" w:rsidRDefault="005F3696" w:rsidP="005F3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15:00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1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 Gör. YasinÖzaslan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DENİZ TURİZMİ PAZARLAMASI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17.06.2021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16:00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 Gör. ÇağrıDilmen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DENİZ TURİZMİ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18.06.2021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14:00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 Gör. Mehmet Emin Tura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YİYECEK İÇECEK SERVİS BİLGİSİ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15.06.2021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16:00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Öğr.Gör. Hüseyin Caner TAŞCI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TEKNE YAPIMI VE BAKIMI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18.06.2021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16:00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  <w:tr w:rsidR="005F3696" w:rsidRPr="00B65FED" w:rsidTr="000A5B87">
        <w:trPr>
          <w:trHeight w:val="256"/>
        </w:trPr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MARİNA</w:t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F3696" w:rsidRPr="00B65FED" w:rsidRDefault="005F3696" w:rsidP="005F369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B65FE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Öğr. Gör. ÇağrıDilmen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 xml:space="preserve">MİSAFİR İLİŞKİLERİ 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18.06.2021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Default="005F3696" w:rsidP="005F3696">
            <w:r>
              <w:t>13:00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696" w:rsidRPr="00B65FED" w:rsidRDefault="005F3696" w:rsidP="005F36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FED">
              <w:rPr>
                <w:rFonts w:asciiTheme="minorHAnsi" w:hAnsiTheme="minorHAnsi" w:cstheme="minorHAnsi"/>
                <w:sz w:val="18"/>
                <w:szCs w:val="18"/>
              </w:rPr>
              <w:t>Online Test</w:t>
            </w:r>
          </w:p>
        </w:tc>
      </w:tr>
    </w:tbl>
    <w:p w:rsidR="00A768BC" w:rsidRDefault="00A768BC"/>
    <w:sectPr w:rsidR="00A768BC" w:rsidSect="004C2A86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9C2E80"/>
    <w:rsid w:val="000D5221"/>
    <w:rsid w:val="00211CC3"/>
    <w:rsid w:val="00253727"/>
    <w:rsid w:val="0032685B"/>
    <w:rsid w:val="004542E9"/>
    <w:rsid w:val="004C2A86"/>
    <w:rsid w:val="004F710A"/>
    <w:rsid w:val="005F3696"/>
    <w:rsid w:val="007240F9"/>
    <w:rsid w:val="00856033"/>
    <w:rsid w:val="00897465"/>
    <w:rsid w:val="008D31DB"/>
    <w:rsid w:val="008F1EC7"/>
    <w:rsid w:val="00916DB1"/>
    <w:rsid w:val="00972F28"/>
    <w:rsid w:val="00980F1A"/>
    <w:rsid w:val="009B668C"/>
    <w:rsid w:val="009C2E80"/>
    <w:rsid w:val="00A768BC"/>
    <w:rsid w:val="00AB3BFC"/>
    <w:rsid w:val="00AE134A"/>
    <w:rsid w:val="00B65FED"/>
    <w:rsid w:val="00BB71B7"/>
    <w:rsid w:val="00D62A75"/>
    <w:rsid w:val="00D952ED"/>
    <w:rsid w:val="00F34DCC"/>
    <w:rsid w:val="00F434C1"/>
    <w:rsid w:val="00F93C8C"/>
    <w:rsid w:val="00FE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86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C2A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86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C2A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2021-06-10T10:56:00Z</dcterms:created>
  <dcterms:modified xsi:type="dcterms:W3CDTF">2021-06-10T10:56:00Z</dcterms:modified>
</cp:coreProperties>
</file>